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598" w:rsidRPr="00911598" w:rsidRDefault="00911598" w:rsidP="00911598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val="tt-RU" w:eastAsia="ru-RU"/>
        </w:rPr>
      </w:pPr>
      <w:r w:rsidRPr="00911598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val="tt-RU" w:eastAsia="ru-RU"/>
        </w:rPr>
        <w:t>Бирелгән мәсьәләләрне чишү өчен программа төзегез.</w:t>
      </w:r>
    </w:p>
    <w:p w:rsidR="00911598" w:rsidRPr="00911598" w:rsidRDefault="00911598" w:rsidP="00911598">
      <w:pPr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tt-RU" w:eastAsia="ru-RU"/>
        </w:rPr>
      </w:pPr>
      <w:r w:rsidRPr="00911598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tt-RU" w:eastAsia="ru-RU"/>
        </w:rPr>
        <w:t>а)  Робот рәсемдә күрсәтелгәнчә кырда урнашкан. Робот белән бер үк юлда, уңдарак стена бар. Робот һәм стена арасындагы барлык шакмакларга чәчәк утыртучы программа төзергә.</w:t>
      </w:r>
    </w:p>
    <w:p w:rsidR="00911598" w:rsidRPr="00911598" w:rsidRDefault="00911598" w:rsidP="00911598">
      <w:pPr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tt-RU" w:eastAsia="ru-RU"/>
        </w:rPr>
      </w:pPr>
      <w:r w:rsidRPr="00911598"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eastAsia="ru-RU"/>
        </w:rPr>
        <w:drawing>
          <wp:inline distT="0" distB="0" distL="0" distR="0">
            <wp:extent cx="6332919" cy="26193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919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598" w:rsidRPr="00911598" w:rsidRDefault="00911598" w:rsidP="00911598">
      <w:pPr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tt-RU" w:eastAsia="ru-RU"/>
        </w:rPr>
      </w:pPr>
      <w:r w:rsidRPr="00911598">
        <w:rPr>
          <w:rFonts w:ascii="Times New Roman" w:eastAsia="Times New Roman" w:hAnsi="Times New Roman" w:cs="Times New Roman"/>
          <w:color w:val="000000" w:themeColor="text1"/>
          <w:sz w:val="36"/>
          <w:szCs w:val="36"/>
          <w:lang w:val="tt-RU" w:eastAsia="ru-RU"/>
        </w:rPr>
        <w:t>б) Робот рәсемдә күрсәтелгәнчә кырда урнашкан. Кырда үзара тоташкан вертикаль һәм горизонталь стеналар бар. Робот вертикаль стена астында урнашкан. Вертикаль стенадан сулда һәм горизонталь стенадан өстәге шакмакларга чәчәк утыртучы программа төзергә.</w:t>
      </w:r>
    </w:p>
    <w:p w:rsidR="00CD0DF0" w:rsidRDefault="00911598">
      <w:pPr>
        <w:rPr>
          <w:lang w:val="tt-RU"/>
        </w:rPr>
      </w:pPr>
      <w:r w:rsidRPr="00911598">
        <w:rPr>
          <w:rFonts w:ascii="Times New Roman" w:eastAsia="Times New Roman" w:hAnsi="Times New Roman" w:cs="Times New Roman"/>
          <w:noProof/>
          <w:color w:val="000000" w:themeColor="text1"/>
          <w:sz w:val="36"/>
          <w:szCs w:val="36"/>
          <w:lang w:eastAsia="ru-RU"/>
        </w:rPr>
        <w:drawing>
          <wp:inline distT="0" distB="0" distL="0" distR="0">
            <wp:extent cx="4298328" cy="4644793"/>
            <wp:effectExtent l="19050" t="0" r="6972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328" cy="4644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82A" w:rsidRDefault="0088282A" w:rsidP="0088282A">
      <w:pPr>
        <w:jc w:val="center"/>
        <w:rPr>
          <w:rFonts w:ascii="Times New Roman" w:eastAsia="Times New Roman" w:hAnsi="Times New Roman" w:cs="Times New Roman"/>
          <w:color w:val="000000" w:themeColor="text1"/>
          <w:sz w:val="72"/>
          <w:szCs w:val="72"/>
          <w:lang w:val="tt-RU" w:eastAsia="ru-RU"/>
        </w:rPr>
      </w:pPr>
      <w:r w:rsidRPr="0088282A">
        <w:rPr>
          <w:rFonts w:ascii="Times New Roman" w:eastAsia="Times New Roman" w:hAnsi="Times New Roman" w:cs="Times New Roman"/>
          <w:color w:val="000000" w:themeColor="text1"/>
          <w:sz w:val="72"/>
          <w:szCs w:val="72"/>
          <w:lang w:val="tt-RU" w:eastAsia="ru-RU"/>
        </w:rPr>
        <w:lastRenderedPageBreak/>
        <w:t>Компьютерларда практик эш</w:t>
      </w:r>
    </w:p>
    <w:p w:rsidR="0088282A" w:rsidRPr="0088282A" w:rsidRDefault="0088282A" w:rsidP="0088282A">
      <w:pPr>
        <w:jc w:val="center"/>
        <w:rPr>
          <w:rFonts w:ascii="Times New Roman" w:eastAsia="Times New Roman" w:hAnsi="Times New Roman" w:cs="Times New Roman"/>
          <w:color w:val="000000" w:themeColor="text1"/>
          <w:sz w:val="72"/>
          <w:szCs w:val="72"/>
          <w:lang w:val="tt-RU" w:eastAsia="ru-RU"/>
        </w:rPr>
      </w:pPr>
    </w:p>
    <w:tbl>
      <w:tblPr>
        <w:tblStyle w:val="a5"/>
        <w:tblW w:w="0" w:type="auto"/>
        <w:tblLook w:val="04A0"/>
      </w:tblPr>
      <w:tblGrid>
        <w:gridCol w:w="436"/>
        <w:gridCol w:w="9179"/>
      </w:tblGrid>
      <w:tr w:rsidR="0088282A" w:rsidRPr="0088282A" w:rsidTr="0088282A">
        <w:tc>
          <w:tcPr>
            <w:tcW w:w="9615" w:type="dxa"/>
            <w:gridSpan w:val="2"/>
          </w:tcPr>
          <w:p w:rsidR="0088282A" w:rsidRPr="0088282A" w:rsidRDefault="0088282A" w:rsidP="0088282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  <w:lang w:val="tt-RU" w:eastAsia="ru-RU"/>
              </w:rPr>
              <w:t>1 нче бирем</w:t>
            </w:r>
          </w:p>
        </w:tc>
      </w:tr>
      <w:tr w:rsidR="0088282A" w:rsidRPr="0088282A" w:rsidTr="0088282A">
        <w:tc>
          <w:tcPr>
            <w:tcW w:w="436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1</w:t>
            </w:r>
          </w:p>
        </w:tc>
        <w:tc>
          <w:tcPr>
            <w:tcW w:w="9179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Алгоритм программасын эшләтегез (Ярлык Робот)</w:t>
            </w:r>
          </w:p>
        </w:tc>
      </w:tr>
      <w:tr w:rsidR="0088282A" w:rsidRPr="0088282A" w:rsidTr="0088282A">
        <w:tc>
          <w:tcPr>
            <w:tcW w:w="436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2</w:t>
            </w:r>
          </w:p>
        </w:tc>
        <w:tc>
          <w:tcPr>
            <w:tcW w:w="9179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А1-1 биремен ачыгыз һәм күрсәтелгән биремне башкару өчен программа төзегез. Программаны эшләтеп дөреслеген тикшерегез.</w:t>
            </w:r>
          </w:p>
        </w:tc>
      </w:tr>
      <w:tr w:rsidR="0088282A" w:rsidRPr="0088282A" w:rsidTr="0088282A">
        <w:tc>
          <w:tcPr>
            <w:tcW w:w="436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3</w:t>
            </w:r>
          </w:p>
        </w:tc>
        <w:tc>
          <w:tcPr>
            <w:tcW w:w="9179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Шул ук программа ярдәмендә А1-2 һәм А1-3 биремнәрен чишегез</w:t>
            </w:r>
          </w:p>
        </w:tc>
      </w:tr>
      <w:tr w:rsidR="0088282A" w:rsidRPr="0088282A" w:rsidTr="0088282A">
        <w:tc>
          <w:tcPr>
            <w:tcW w:w="9615" w:type="dxa"/>
            <w:gridSpan w:val="2"/>
          </w:tcPr>
          <w:p w:rsidR="0088282A" w:rsidRPr="0088282A" w:rsidRDefault="0088282A" w:rsidP="0088282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  <w:lang w:val="tt-RU" w:eastAsia="ru-RU"/>
              </w:rPr>
              <w:t>2 нче бирем</w:t>
            </w:r>
          </w:p>
        </w:tc>
      </w:tr>
      <w:tr w:rsidR="0088282A" w:rsidRPr="0088282A" w:rsidTr="0088282A">
        <w:tc>
          <w:tcPr>
            <w:tcW w:w="436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1</w:t>
            </w:r>
          </w:p>
        </w:tc>
        <w:tc>
          <w:tcPr>
            <w:tcW w:w="9179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А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2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-1 биремен ачыгыз һәм күрсәтелгән биремне башкару өчен программа төзегез. Программаны эшләтеп дөреслеген тикшерегез.</w:t>
            </w:r>
          </w:p>
        </w:tc>
      </w:tr>
      <w:tr w:rsidR="0088282A" w:rsidRPr="0088282A" w:rsidTr="0088282A">
        <w:tc>
          <w:tcPr>
            <w:tcW w:w="436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2</w:t>
            </w:r>
          </w:p>
        </w:tc>
        <w:tc>
          <w:tcPr>
            <w:tcW w:w="9179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Шул ук программа ярдәмендә А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2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-2 һәм А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2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-3 биремнәрен чишегез</w:t>
            </w:r>
          </w:p>
        </w:tc>
      </w:tr>
      <w:tr w:rsidR="0088282A" w:rsidRPr="0088282A" w:rsidTr="0088282A">
        <w:tc>
          <w:tcPr>
            <w:tcW w:w="9615" w:type="dxa"/>
            <w:gridSpan w:val="2"/>
          </w:tcPr>
          <w:p w:rsidR="0088282A" w:rsidRPr="0088282A" w:rsidRDefault="0088282A" w:rsidP="0088282A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b/>
                <w:color w:val="000000" w:themeColor="text1"/>
                <w:sz w:val="44"/>
                <w:szCs w:val="44"/>
                <w:lang w:val="tt-RU" w:eastAsia="ru-RU"/>
              </w:rPr>
              <w:t>3 нче бирем</w:t>
            </w:r>
          </w:p>
        </w:tc>
      </w:tr>
      <w:tr w:rsidR="0088282A" w:rsidRPr="0088282A" w:rsidTr="0088282A">
        <w:tc>
          <w:tcPr>
            <w:tcW w:w="436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1</w:t>
            </w:r>
          </w:p>
        </w:tc>
        <w:tc>
          <w:tcPr>
            <w:tcW w:w="9179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А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3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-1 биремен ачыгыз һәм күрсәтелгән биремне башкару өчен программа төзегез. Программаны эшләтеп дөреслеген тикшерегез.</w:t>
            </w:r>
          </w:p>
        </w:tc>
      </w:tr>
      <w:tr w:rsidR="0088282A" w:rsidRPr="0088282A" w:rsidTr="0088282A">
        <w:tc>
          <w:tcPr>
            <w:tcW w:w="436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2</w:t>
            </w:r>
          </w:p>
        </w:tc>
        <w:tc>
          <w:tcPr>
            <w:tcW w:w="9179" w:type="dxa"/>
          </w:tcPr>
          <w:p w:rsidR="0088282A" w:rsidRPr="0088282A" w:rsidRDefault="0088282A" w:rsidP="00D12303">
            <w:pPr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</w:pP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Шул ук программа ярдәмендә А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3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-2 һәм А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3</w:t>
            </w:r>
            <w:r w:rsidRPr="0088282A">
              <w:rPr>
                <w:rFonts w:ascii="Times New Roman" w:eastAsia="Times New Roman" w:hAnsi="Times New Roman" w:cs="Times New Roman"/>
                <w:color w:val="000000" w:themeColor="text1"/>
                <w:sz w:val="44"/>
                <w:szCs w:val="44"/>
                <w:lang w:val="tt-RU" w:eastAsia="ru-RU"/>
              </w:rPr>
              <w:t>-3 биремнәрен чишегез</w:t>
            </w:r>
          </w:p>
        </w:tc>
      </w:tr>
    </w:tbl>
    <w:p w:rsidR="0088282A" w:rsidRPr="0088282A" w:rsidRDefault="0088282A">
      <w:pPr>
        <w:rPr>
          <w:lang w:val="tt-RU"/>
        </w:rPr>
      </w:pPr>
    </w:p>
    <w:sectPr w:rsidR="0088282A" w:rsidRPr="0088282A" w:rsidSect="009115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1598"/>
    <w:rsid w:val="003B3E4B"/>
    <w:rsid w:val="006B4B95"/>
    <w:rsid w:val="0088282A"/>
    <w:rsid w:val="00911598"/>
    <w:rsid w:val="00CD0DF0"/>
    <w:rsid w:val="00DD7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5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159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828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171</Words>
  <Characters>978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2013-05-15T16:26:00Z</cp:lastPrinted>
  <dcterms:created xsi:type="dcterms:W3CDTF">2013-05-15T15:28:00Z</dcterms:created>
  <dcterms:modified xsi:type="dcterms:W3CDTF">2013-05-15T16:27:00Z</dcterms:modified>
</cp:coreProperties>
</file>